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="-370" w:tblpY="325"/>
        <w:tblW w:w="15205" w:type="dxa"/>
        <w:tblLayout w:type="fixed"/>
        <w:tblLook w:val="04A0" w:firstRow="1" w:lastRow="0" w:firstColumn="1" w:lastColumn="0" w:noHBand="0" w:noVBand="1"/>
      </w:tblPr>
      <w:tblGrid>
        <w:gridCol w:w="2975"/>
        <w:gridCol w:w="4040"/>
        <w:gridCol w:w="1350"/>
        <w:gridCol w:w="730"/>
        <w:gridCol w:w="720"/>
        <w:gridCol w:w="1199"/>
        <w:gridCol w:w="2031"/>
        <w:gridCol w:w="990"/>
        <w:gridCol w:w="1170"/>
      </w:tblGrid>
      <w:tr w:rsidR="00922D07" w:rsidRPr="00922D07" w14:paraId="0F54437C" w14:textId="77777777" w:rsidTr="00367CB4">
        <w:trPr>
          <w:trHeight w:val="189"/>
        </w:trPr>
        <w:tc>
          <w:tcPr>
            <w:tcW w:w="15205" w:type="dxa"/>
            <w:gridSpan w:val="9"/>
            <w:shd w:val="clear" w:color="auto" w:fill="1F3864" w:themeFill="accent1" w:themeFillShade="80"/>
          </w:tcPr>
          <w:p w14:paraId="59161D3C" w14:textId="2CDF841E" w:rsidR="0005471B" w:rsidRPr="00AE3C79" w:rsidRDefault="00E25F73" w:rsidP="00AE3C79">
            <w:pPr>
              <w:jc w:val="center"/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</w:pPr>
            <w:r w:rsidRPr="00AE3C79"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  <w:t>20</w:t>
            </w:r>
            <w:r w:rsidR="00F746E9" w:rsidRPr="00AE3C79"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  <w:t>2</w:t>
            </w:r>
            <w:r w:rsidR="001312B6"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  <w:t>2</w:t>
            </w:r>
            <w:r w:rsidRPr="00AE3C79"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  <w:t xml:space="preserve"> Fire Statistics for Albany State </w:t>
            </w:r>
            <w:proofErr w:type="spellStart"/>
            <w:r w:rsidRPr="00AE3C79"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  <w:t>Univeristy</w:t>
            </w:r>
            <w:proofErr w:type="spellEnd"/>
            <w:r w:rsidRPr="00AE3C79">
              <w:rPr>
                <w:rFonts w:ascii="Georgia" w:hAnsi="Georgia" w:cstheme="minorHAnsi"/>
                <w:color w:val="FFD966" w:themeColor="accent4" w:themeTint="99"/>
                <w:sz w:val="32"/>
                <w:szCs w:val="32"/>
              </w:rPr>
              <w:t xml:space="preserve"> Student Housing:</w:t>
            </w:r>
          </w:p>
          <w:p w14:paraId="16A9E8CA" w14:textId="4E98DAFE" w:rsidR="002E1FC3" w:rsidRPr="00B86435" w:rsidRDefault="002E1FC3" w:rsidP="002E1FC3">
            <w:pPr>
              <w:jc w:val="center"/>
              <w:rPr>
                <w:rFonts w:cstheme="minorHAnsi"/>
                <w:color w:val="FFFF00"/>
                <w:sz w:val="32"/>
                <w:szCs w:val="32"/>
              </w:rPr>
            </w:pPr>
          </w:p>
        </w:tc>
      </w:tr>
      <w:tr w:rsidR="002E1FC3" w:rsidRPr="00922D07" w14:paraId="29F9F575" w14:textId="77777777" w:rsidTr="00367CB4">
        <w:trPr>
          <w:trHeight w:val="579"/>
        </w:trPr>
        <w:tc>
          <w:tcPr>
            <w:tcW w:w="2975" w:type="dxa"/>
            <w:shd w:val="clear" w:color="auto" w:fill="1F3864" w:themeFill="accent1" w:themeFillShade="80"/>
          </w:tcPr>
          <w:p w14:paraId="2EADA512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Residential Facility</w:t>
            </w:r>
            <w:r w:rsidRPr="002E1FC3">
              <w:rPr>
                <w:rFonts w:ascii="Georgia" w:hAnsi="Georgia" w:cstheme="minorHAnsi"/>
                <w:color w:val="FFD966" w:themeColor="accent4" w:themeTint="99"/>
              </w:rPr>
              <w:br/>
              <w:t>Name and Location</w:t>
            </w:r>
          </w:p>
        </w:tc>
        <w:tc>
          <w:tcPr>
            <w:tcW w:w="4040" w:type="dxa"/>
            <w:shd w:val="clear" w:color="auto" w:fill="1F3864" w:themeFill="accent1" w:themeFillShade="80"/>
          </w:tcPr>
          <w:p w14:paraId="56A25FC8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On Campus Address</w:t>
            </w:r>
          </w:p>
        </w:tc>
        <w:tc>
          <w:tcPr>
            <w:tcW w:w="1350" w:type="dxa"/>
            <w:shd w:val="clear" w:color="auto" w:fill="1F3864" w:themeFill="accent1" w:themeFillShade="80"/>
          </w:tcPr>
          <w:p w14:paraId="2E4156FF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Number of Fires</w:t>
            </w:r>
          </w:p>
        </w:tc>
        <w:tc>
          <w:tcPr>
            <w:tcW w:w="730" w:type="dxa"/>
            <w:shd w:val="clear" w:color="auto" w:fill="1F3864" w:themeFill="accent1" w:themeFillShade="80"/>
          </w:tcPr>
          <w:p w14:paraId="1BB33839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Date</w:t>
            </w:r>
          </w:p>
        </w:tc>
        <w:tc>
          <w:tcPr>
            <w:tcW w:w="720" w:type="dxa"/>
            <w:shd w:val="clear" w:color="auto" w:fill="1F3864" w:themeFill="accent1" w:themeFillShade="80"/>
          </w:tcPr>
          <w:p w14:paraId="4580B667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Time</w:t>
            </w:r>
          </w:p>
        </w:tc>
        <w:tc>
          <w:tcPr>
            <w:tcW w:w="1199" w:type="dxa"/>
            <w:shd w:val="clear" w:color="auto" w:fill="1F3864" w:themeFill="accent1" w:themeFillShade="80"/>
          </w:tcPr>
          <w:p w14:paraId="75E26322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Cause of Fire</w:t>
            </w:r>
          </w:p>
        </w:tc>
        <w:tc>
          <w:tcPr>
            <w:tcW w:w="2031" w:type="dxa"/>
            <w:shd w:val="clear" w:color="auto" w:fill="1F3864" w:themeFill="accent1" w:themeFillShade="80"/>
          </w:tcPr>
          <w:p w14:paraId="090207C4" w14:textId="3DAF87ED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 xml:space="preserve">Injuries Requiring </w:t>
            </w:r>
            <w:r w:rsidR="006C4F90">
              <w:rPr>
                <w:rFonts w:ascii="Georgia" w:hAnsi="Georgia" w:cstheme="minorHAnsi"/>
                <w:color w:val="FFD966" w:themeColor="accent4" w:themeTint="99"/>
              </w:rPr>
              <w:t>T</w:t>
            </w:r>
            <w:r w:rsidRPr="002E1FC3">
              <w:rPr>
                <w:rFonts w:ascii="Georgia" w:hAnsi="Georgia" w:cstheme="minorHAnsi"/>
                <w:color w:val="FFD966" w:themeColor="accent4" w:themeTint="99"/>
              </w:rPr>
              <w:t>reatment at Medical Facility</w:t>
            </w:r>
          </w:p>
        </w:tc>
        <w:tc>
          <w:tcPr>
            <w:tcW w:w="990" w:type="dxa"/>
            <w:shd w:val="clear" w:color="auto" w:fill="1F3864" w:themeFill="accent1" w:themeFillShade="80"/>
          </w:tcPr>
          <w:p w14:paraId="2DF099C9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Deaths Related to Fire</w:t>
            </w:r>
          </w:p>
        </w:tc>
        <w:tc>
          <w:tcPr>
            <w:tcW w:w="1170" w:type="dxa"/>
            <w:shd w:val="clear" w:color="auto" w:fill="1F3864" w:themeFill="accent1" w:themeFillShade="80"/>
          </w:tcPr>
          <w:p w14:paraId="0248749D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Property Damage</w:t>
            </w:r>
          </w:p>
          <w:p w14:paraId="30AE4E2E" w14:textId="2D837755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FFD966" w:themeColor="accent4" w:themeTint="99"/>
              </w:rPr>
            </w:pPr>
            <w:r w:rsidRPr="002E1FC3">
              <w:rPr>
                <w:rFonts w:ascii="Georgia" w:hAnsi="Georgia" w:cstheme="minorHAnsi"/>
                <w:color w:val="FFD966" w:themeColor="accent4" w:themeTint="99"/>
              </w:rPr>
              <w:t>Amount</w:t>
            </w:r>
          </w:p>
        </w:tc>
      </w:tr>
      <w:tr w:rsidR="002E1FC3" w:rsidRPr="00922D07" w14:paraId="33D828FF" w14:textId="77777777" w:rsidTr="002E1FC3">
        <w:trPr>
          <w:trHeight w:val="389"/>
        </w:trPr>
        <w:tc>
          <w:tcPr>
            <w:tcW w:w="2975" w:type="dxa"/>
          </w:tcPr>
          <w:p w14:paraId="754A6391" w14:textId="60C04034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bookmarkStart w:id="0" w:name="_GoBack" w:colFirst="3" w:colLast="5"/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Commons West 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C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ampus</w:t>
            </w:r>
          </w:p>
        </w:tc>
        <w:tc>
          <w:tcPr>
            <w:tcW w:w="4040" w:type="dxa"/>
          </w:tcPr>
          <w:p w14:paraId="41DA9841" w14:textId="4E035E59" w:rsidR="0005471B" w:rsidRPr="002E1FC3" w:rsidRDefault="00B73972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260 Foundation Lane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</w:t>
            </w:r>
            <w:r w:rsidR="0005471B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Albany G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a</w:t>
            </w:r>
            <w:r w:rsidR="0005471B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31707</w:t>
            </w:r>
          </w:p>
        </w:tc>
        <w:tc>
          <w:tcPr>
            <w:tcW w:w="1350" w:type="dxa"/>
          </w:tcPr>
          <w:p w14:paraId="7A0FC2B6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49ADBCCC" w14:textId="77777777" w:rsidR="0005471B" w:rsidRPr="006C4F90" w:rsidRDefault="0005471B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6C4F90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2930C18A" w14:textId="77777777" w:rsidR="0005471B" w:rsidRPr="006C4F90" w:rsidRDefault="0005471B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6C4F90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4E7DA665" w14:textId="77777777" w:rsidR="0005471B" w:rsidRPr="006C4F90" w:rsidRDefault="0005471B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6C4F90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456553AC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5B47C54D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6B68F050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5CEE2F54" w14:textId="77777777" w:rsidTr="002E1FC3">
        <w:trPr>
          <w:trHeight w:val="379"/>
        </w:trPr>
        <w:tc>
          <w:tcPr>
            <w:tcW w:w="2975" w:type="dxa"/>
          </w:tcPr>
          <w:p w14:paraId="06A982E6" w14:textId="079A7DEC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Village South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West Campus</w:t>
            </w:r>
          </w:p>
        </w:tc>
        <w:tc>
          <w:tcPr>
            <w:tcW w:w="4040" w:type="dxa"/>
          </w:tcPr>
          <w:p w14:paraId="300F773D" w14:textId="6E773189" w:rsidR="0005471B" w:rsidRPr="002E1FC3" w:rsidRDefault="00B73972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2657 Herbert Haley Rd.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Albany Ga 31707</w:t>
            </w:r>
          </w:p>
        </w:tc>
        <w:tc>
          <w:tcPr>
            <w:tcW w:w="1350" w:type="dxa"/>
          </w:tcPr>
          <w:p w14:paraId="5C5E3627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25504B97" w14:textId="77777777" w:rsidR="0005471B" w:rsidRPr="006C4F90" w:rsidRDefault="0005471B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6C4F90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14709608" w14:textId="77777777" w:rsidR="0005471B" w:rsidRPr="006C4F90" w:rsidRDefault="0005471B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6C4F90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3E3870E5" w14:textId="77777777" w:rsidR="0005471B" w:rsidRPr="006C4F90" w:rsidRDefault="0005471B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6C4F90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164FDFAE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1144CB90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17421361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31B61DFA" w14:textId="77777777" w:rsidTr="002E1FC3">
        <w:trPr>
          <w:trHeight w:val="379"/>
        </w:trPr>
        <w:tc>
          <w:tcPr>
            <w:tcW w:w="2975" w:type="dxa"/>
          </w:tcPr>
          <w:p w14:paraId="1A57CF9D" w14:textId="3F2AFDF9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Hall 1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Campus</w:t>
            </w:r>
          </w:p>
        </w:tc>
        <w:tc>
          <w:tcPr>
            <w:tcW w:w="4040" w:type="dxa"/>
          </w:tcPr>
          <w:p w14:paraId="35C4759B" w14:textId="6637349A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105 Billy Black Drive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Albany Ga 31705</w:t>
            </w:r>
          </w:p>
        </w:tc>
        <w:tc>
          <w:tcPr>
            <w:tcW w:w="1350" w:type="dxa"/>
          </w:tcPr>
          <w:p w14:paraId="4CE07E4B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5B59EBEB" w14:textId="77777777" w:rsidR="0005471B" w:rsidRPr="006C4F90" w:rsidRDefault="0005471B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6C4F90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23BC8D0F" w14:textId="77777777" w:rsidR="0005471B" w:rsidRPr="006C4F90" w:rsidRDefault="0005471B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6C4F90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137C4780" w14:textId="77777777" w:rsidR="0005471B" w:rsidRPr="006C4F90" w:rsidRDefault="0005471B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6C4F90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21CFC52E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3ACC3AB8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47F589D9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25D660EA" w14:textId="77777777" w:rsidTr="002E1FC3">
        <w:trPr>
          <w:trHeight w:val="389"/>
        </w:trPr>
        <w:tc>
          <w:tcPr>
            <w:tcW w:w="2975" w:type="dxa"/>
          </w:tcPr>
          <w:p w14:paraId="12991B3C" w14:textId="068D227E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Hall 2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Campus</w:t>
            </w:r>
          </w:p>
        </w:tc>
        <w:tc>
          <w:tcPr>
            <w:tcW w:w="4040" w:type="dxa"/>
          </w:tcPr>
          <w:p w14:paraId="16B67E8D" w14:textId="1158E70B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103 Billy Black Drive Albany Ga 31705</w:t>
            </w:r>
          </w:p>
        </w:tc>
        <w:tc>
          <w:tcPr>
            <w:tcW w:w="1350" w:type="dxa"/>
          </w:tcPr>
          <w:p w14:paraId="7221B213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11B96E5A" w14:textId="77777777" w:rsidR="0005471B" w:rsidRPr="006C4F90" w:rsidRDefault="0005471B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6C4F90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11CB3875" w14:textId="77777777" w:rsidR="0005471B" w:rsidRPr="006C4F90" w:rsidRDefault="0005471B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6C4F90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3C41981A" w14:textId="77777777" w:rsidR="0005471B" w:rsidRPr="006C4F90" w:rsidRDefault="0005471B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6C4F90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3B74EEBE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0FF7CBF0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305772A8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0B7FD802" w14:textId="77777777" w:rsidTr="002E1FC3">
        <w:trPr>
          <w:trHeight w:val="520"/>
        </w:trPr>
        <w:tc>
          <w:tcPr>
            <w:tcW w:w="2975" w:type="dxa"/>
          </w:tcPr>
          <w:p w14:paraId="2D52B441" w14:textId="5B71B21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Hall 3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Campus</w:t>
            </w:r>
          </w:p>
        </w:tc>
        <w:tc>
          <w:tcPr>
            <w:tcW w:w="4040" w:type="dxa"/>
          </w:tcPr>
          <w:p w14:paraId="58D9ECC4" w14:textId="0005FF66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303 Old Radium 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Springs Road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Albany Ga 31705</w:t>
            </w:r>
          </w:p>
        </w:tc>
        <w:tc>
          <w:tcPr>
            <w:tcW w:w="1350" w:type="dxa"/>
          </w:tcPr>
          <w:p w14:paraId="3B5CFC29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79428C61" w14:textId="77777777" w:rsidR="0005471B" w:rsidRPr="006C4F90" w:rsidRDefault="0005471B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6C4F90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09105D21" w14:textId="77777777" w:rsidR="0005471B" w:rsidRPr="006C4F90" w:rsidRDefault="0005471B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6C4F90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53D16014" w14:textId="77777777" w:rsidR="0005471B" w:rsidRPr="006C4F90" w:rsidRDefault="0005471B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6C4F90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225FB5BC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4CCBB84D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3E6A34FE" w14:textId="77777777" w:rsidR="0005471B" w:rsidRPr="002E1FC3" w:rsidRDefault="0005471B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68C6E26B" w14:textId="77777777" w:rsidTr="002E1FC3">
        <w:trPr>
          <w:trHeight w:val="536"/>
        </w:trPr>
        <w:tc>
          <w:tcPr>
            <w:tcW w:w="2975" w:type="dxa"/>
          </w:tcPr>
          <w:p w14:paraId="6D4A6435" w14:textId="681725C5" w:rsidR="0005471B" w:rsidRPr="002E1FC3" w:rsidRDefault="007873E4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Hall 4 East Campus</w:t>
            </w:r>
          </w:p>
        </w:tc>
        <w:tc>
          <w:tcPr>
            <w:tcW w:w="4040" w:type="dxa"/>
          </w:tcPr>
          <w:p w14:paraId="59F344EE" w14:textId="573FBEB1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301 Old Radium 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Springs Road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Albany Ga 31705</w:t>
            </w:r>
          </w:p>
        </w:tc>
        <w:tc>
          <w:tcPr>
            <w:tcW w:w="1350" w:type="dxa"/>
          </w:tcPr>
          <w:p w14:paraId="64A84C14" w14:textId="50BFCE5A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277B9181" w14:textId="36B0A4D0" w:rsidR="0005471B" w:rsidRPr="006C4F90" w:rsidRDefault="0042001D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6C4F90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4A89CD77" w14:textId="05337165" w:rsidR="0005471B" w:rsidRPr="006C4F90" w:rsidRDefault="0042001D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6C4F90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239C32A3" w14:textId="2CBC4F15" w:rsidR="0005471B" w:rsidRPr="006C4F90" w:rsidRDefault="0042001D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6C4F90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3A4F59FA" w14:textId="4F32ADAC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113B9F98" w14:textId="663D7F8A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3766408B" w14:textId="6052CC17" w:rsidR="0005471B" w:rsidRPr="002E1FC3" w:rsidRDefault="0042001D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39186F5A" w14:textId="77777777" w:rsidTr="002E1FC3">
        <w:trPr>
          <w:trHeight w:val="536"/>
        </w:trPr>
        <w:tc>
          <w:tcPr>
            <w:tcW w:w="2975" w:type="dxa"/>
          </w:tcPr>
          <w:p w14:paraId="460B18D8" w14:textId="33E91FF9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Hall 5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Campus</w:t>
            </w:r>
          </w:p>
        </w:tc>
        <w:tc>
          <w:tcPr>
            <w:tcW w:w="4040" w:type="dxa"/>
          </w:tcPr>
          <w:p w14:paraId="32C4E106" w14:textId="7A9B1D2B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124 Joseph Holley Circle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Albany Ga 31705</w:t>
            </w:r>
          </w:p>
        </w:tc>
        <w:tc>
          <w:tcPr>
            <w:tcW w:w="1350" w:type="dxa"/>
          </w:tcPr>
          <w:p w14:paraId="45F972C1" w14:textId="4A583B2C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0DB42C36" w14:textId="7DD04BA0" w:rsidR="005C163E" w:rsidRPr="006C4F90" w:rsidRDefault="005C163E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6C4F90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5410BBC7" w14:textId="49ADA965" w:rsidR="005C163E" w:rsidRPr="006C4F90" w:rsidRDefault="005C163E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6C4F90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2100A8EC" w14:textId="5F7CEE18" w:rsidR="005C163E" w:rsidRPr="006C4F90" w:rsidRDefault="005C163E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6C4F90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315D213B" w14:textId="56C6E5A2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5CD09073" w14:textId="27646CAB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48427893" w14:textId="52A9966A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219E7368" w14:textId="77777777" w:rsidTr="002E1FC3">
        <w:trPr>
          <w:trHeight w:val="536"/>
        </w:trPr>
        <w:tc>
          <w:tcPr>
            <w:tcW w:w="2975" w:type="dxa"/>
          </w:tcPr>
          <w:p w14:paraId="6CC70786" w14:textId="67076426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Hall 6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Campus</w:t>
            </w:r>
          </w:p>
        </w:tc>
        <w:tc>
          <w:tcPr>
            <w:tcW w:w="4040" w:type="dxa"/>
          </w:tcPr>
          <w:p w14:paraId="2A788DC0" w14:textId="3ECDC70E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122 Joseph Holley Circle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Albany Ga 31705</w:t>
            </w:r>
          </w:p>
        </w:tc>
        <w:tc>
          <w:tcPr>
            <w:tcW w:w="1350" w:type="dxa"/>
          </w:tcPr>
          <w:p w14:paraId="6DE2D225" w14:textId="4EFC467C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31A4B5A7" w14:textId="713BA3F5" w:rsidR="005C163E" w:rsidRPr="006C4F90" w:rsidRDefault="005C163E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6C4F90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16D983D7" w14:textId="180DDB41" w:rsidR="005C163E" w:rsidRPr="006C4F90" w:rsidRDefault="005C163E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6C4F90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31A37D1D" w14:textId="1C5CDB1F" w:rsidR="005C163E" w:rsidRPr="006C4F90" w:rsidRDefault="005C163E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6C4F90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6803893D" w14:textId="3F28E50E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6AB4E2D7" w14:textId="1EE8140B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386F51B6" w14:textId="4855A830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248317A4" w14:textId="77777777" w:rsidTr="002E1FC3">
        <w:trPr>
          <w:trHeight w:val="536"/>
        </w:trPr>
        <w:tc>
          <w:tcPr>
            <w:tcW w:w="2975" w:type="dxa"/>
          </w:tcPr>
          <w:p w14:paraId="438A1B3B" w14:textId="2199E4AB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North Hall East Campus</w:t>
            </w:r>
          </w:p>
        </w:tc>
        <w:tc>
          <w:tcPr>
            <w:tcW w:w="4040" w:type="dxa"/>
          </w:tcPr>
          <w:p w14:paraId="24438093" w14:textId="2A5328F6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101 College Hill 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Lane Albany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Ga 31705</w:t>
            </w:r>
          </w:p>
        </w:tc>
        <w:tc>
          <w:tcPr>
            <w:tcW w:w="1350" w:type="dxa"/>
          </w:tcPr>
          <w:p w14:paraId="4CA84E95" w14:textId="6A878975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6FDB9965" w14:textId="18D789A2" w:rsidR="005C163E" w:rsidRPr="006C4F90" w:rsidRDefault="005C163E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6C4F90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5698ADC7" w14:textId="74B69F64" w:rsidR="005C163E" w:rsidRPr="006C4F90" w:rsidRDefault="005C163E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6C4F90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3A4F8F53" w14:textId="5AC070BD" w:rsidR="005C163E" w:rsidRPr="006C4F90" w:rsidRDefault="005C163E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6C4F90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193A2970" w14:textId="23B1E8CA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67546FB2" w14:textId="7B3C56F6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2D4E00D8" w14:textId="54E10371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326FD2F3" w14:textId="77777777" w:rsidTr="002E1FC3">
        <w:trPr>
          <w:trHeight w:val="536"/>
        </w:trPr>
        <w:tc>
          <w:tcPr>
            <w:tcW w:w="2975" w:type="dxa"/>
          </w:tcPr>
          <w:p w14:paraId="095CC991" w14:textId="434AAD19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Hall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Campus</w:t>
            </w:r>
          </w:p>
        </w:tc>
        <w:tc>
          <w:tcPr>
            <w:tcW w:w="4040" w:type="dxa"/>
          </w:tcPr>
          <w:p w14:paraId="47AD6571" w14:textId="72475678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103 College Hill Lane</w:t>
            </w:r>
            <w:r w:rsidR="005111F2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Albany Ga 31705</w:t>
            </w:r>
          </w:p>
        </w:tc>
        <w:tc>
          <w:tcPr>
            <w:tcW w:w="1350" w:type="dxa"/>
          </w:tcPr>
          <w:p w14:paraId="62196881" w14:textId="3CFC77E0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03CB0F82" w14:textId="1BB3705E" w:rsidR="005C163E" w:rsidRPr="006C4F90" w:rsidRDefault="005C163E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6C4F90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201E9E42" w14:textId="7E4560EB" w:rsidR="005C163E" w:rsidRPr="006C4F90" w:rsidRDefault="005C163E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6C4F90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51AA0E03" w14:textId="75B12403" w:rsidR="005C163E" w:rsidRPr="006C4F90" w:rsidRDefault="005C163E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6C4F90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03E8603C" w14:textId="27BF7E74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04C09ACB" w14:textId="7862E940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6BFF0BAD" w14:textId="059B3689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tr w:rsidR="002E1FC3" w:rsidRPr="00922D07" w14:paraId="69D85BEF" w14:textId="77777777" w:rsidTr="002E1FC3">
        <w:trPr>
          <w:trHeight w:val="536"/>
        </w:trPr>
        <w:tc>
          <w:tcPr>
            <w:tcW w:w="2975" w:type="dxa"/>
          </w:tcPr>
          <w:p w14:paraId="5E686400" w14:textId="7327A520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South Hall</w:t>
            </w:r>
            <w:r w:rsidR="002E1FC3"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 xml:space="preserve"> </w:t>
            </w:r>
            <w:r w:rsidRPr="002E1FC3">
              <w:rPr>
                <w:rFonts w:ascii="Georgia" w:hAnsi="Georgia" w:cstheme="minorHAnsi"/>
                <w:color w:val="1F3864" w:themeColor="accent1" w:themeShade="80"/>
                <w:sz w:val="20"/>
                <w:szCs w:val="20"/>
              </w:rPr>
              <w:t>East Campus</w:t>
            </w:r>
          </w:p>
        </w:tc>
        <w:tc>
          <w:tcPr>
            <w:tcW w:w="4040" w:type="dxa"/>
          </w:tcPr>
          <w:p w14:paraId="65D13F25" w14:textId="2F7400F4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105 College Hill Lane</w:t>
            </w:r>
            <w:r w:rsidR="005111F2"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 xml:space="preserve"> Albany Ga 31705</w:t>
            </w:r>
          </w:p>
        </w:tc>
        <w:tc>
          <w:tcPr>
            <w:tcW w:w="1350" w:type="dxa"/>
          </w:tcPr>
          <w:p w14:paraId="277064E8" w14:textId="285624DD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14:paraId="1DDBD26E" w14:textId="77F5D8A0" w:rsidR="005C163E" w:rsidRPr="006C4F90" w:rsidRDefault="005C163E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6C4F90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720" w:type="dxa"/>
          </w:tcPr>
          <w:p w14:paraId="152477A4" w14:textId="033DF52E" w:rsidR="005C163E" w:rsidRPr="006C4F90" w:rsidRDefault="005C163E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6C4F90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1199" w:type="dxa"/>
          </w:tcPr>
          <w:p w14:paraId="330E9277" w14:textId="6C89E8A9" w:rsidR="005C163E" w:rsidRPr="006C4F90" w:rsidRDefault="005C163E" w:rsidP="002E1FC3">
            <w:pPr>
              <w:jc w:val="center"/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</w:pPr>
            <w:r w:rsidRPr="006C4F90">
              <w:rPr>
                <w:rFonts w:ascii="Georgia" w:hAnsi="Georgia" w:cstheme="minorHAnsi"/>
                <w:b/>
                <w:color w:val="1F3864" w:themeColor="accent1" w:themeShade="80"/>
                <w:sz w:val="18"/>
                <w:szCs w:val="18"/>
              </w:rPr>
              <w:t>N/A</w:t>
            </w:r>
          </w:p>
        </w:tc>
        <w:tc>
          <w:tcPr>
            <w:tcW w:w="2031" w:type="dxa"/>
          </w:tcPr>
          <w:p w14:paraId="5115A86F" w14:textId="01AF8187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14:paraId="46EB95EC" w14:textId="4508BB56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56E35247" w14:textId="7B079AEC" w:rsidR="005C163E" w:rsidRPr="002E1FC3" w:rsidRDefault="005C163E" w:rsidP="002E1FC3">
            <w:pPr>
              <w:jc w:val="center"/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</w:pPr>
            <w:r w:rsidRPr="002E1FC3">
              <w:rPr>
                <w:rFonts w:ascii="Georgia" w:hAnsi="Georgia" w:cstheme="minorHAnsi"/>
                <w:color w:val="1F3864" w:themeColor="accent1" w:themeShade="80"/>
                <w:sz w:val="18"/>
                <w:szCs w:val="18"/>
              </w:rPr>
              <w:t>0</w:t>
            </w:r>
          </w:p>
        </w:tc>
      </w:tr>
      <w:bookmarkEnd w:id="0"/>
      <w:tr w:rsidR="00922D07" w:rsidRPr="00922D07" w14:paraId="4B69C691" w14:textId="77777777" w:rsidTr="002E1FC3">
        <w:trPr>
          <w:trHeight w:val="157"/>
        </w:trPr>
        <w:tc>
          <w:tcPr>
            <w:tcW w:w="15205" w:type="dxa"/>
            <w:gridSpan w:val="9"/>
            <w:shd w:val="clear" w:color="auto" w:fill="1F3864" w:themeFill="accent1" w:themeFillShade="80"/>
          </w:tcPr>
          <w:p w14:paraId="331BC538" w14:textId="77777777" w:rsidR="007873E4" w:rsidRPr="00922D07" w:rsidRDefault="007873E4" w:rsidP="002E1FC3">
            <w:pPr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</w:tr>
    </w:tbl>
    <w:p w14:paraId="3BB3AC7E" w14:textId="6A5C38E7" w:rsidR="0005471B" w:rsidRDefault="0005471B">
      <w:pPr>
        <w:rPr>
          <w:rFonts w:cstheme="minorHAnsi"/>
          <w:color w:val="1F3864" w:themeColor="accent1" w:themeShade="80"/>
          <w:sz w:val="18"/>
          <w:szCs w:val="18"/>
        </w:rPr>
      </w:pPr>
    </w:p>
    <w:p w14:paraId="6EFFF512" w14:textId="77777777" w:rsidR="002E1FC3" w:rsidRPr="00922D07" w:rsidRDefault="002E1FC3">
      <w:pPr>
        <w:rPr>
          <w:rFonts w:cstheme="minorHAnsi"/>
          <w:color w:val="1F3864" w:themeColor="accent1" w:themeShade="80"/>
          <w:sz w:val="18"/>
          <w:szCs w:val="18"/>
        </w:rPr>
      </w:pPr>
    </w:p>
    <w:p w14:paraId="024DD84F" w14:textId="7F701128" w:rsidR="0005471B" w:rsidRDefault="0005471B"/>
    <w:p w14:paraId="094F3029" w14:textId="77777777" w:rsidR="0005471B" w:rsidRDefault="0005471B"/>
    <w:p w14:paraId="2B8AFD2B" w14:textId="77777777" w:rsidR="00E578B5" w:rsidRDefault="00E578B5"/>
    <w:sectPr w:rsidR="00E578B5" w:rsidSect="002E1FC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E2"/>
    <w:rsid w:val="0005471B"/>
    <w:rsid w:val="000C59D6"/>
    <w:rsid w:val="001312B6"/>
    <w:rsid w:val="00153F91"/>
    <w:rsid w:val="00182681"/>
    <w:rsid w:val="002E1FC3"/>
    <w:rsid w:val="00362973"/>
    <w:rsid w:val="00364D01"/>
    <w:rsid w:val="00367CB4"/>
    <w:rsid w:val="003B4A54"/>
    <w:rsid w:val="0042001D"/>
    <w:rsid w:val="005111F2"/>
    <w:rsid w:val="00544D1C"/>
    <w:rsid w:val="0056080E"/>
    <w:rsid w:val="005C163E"/>
    <w:rsid w:val="006615D8"/>
    <w:rsid w:val="006B5232"/>
    <w:rsid w:val="006C3BE2"/>
    <w:rsid w:val="006C4F90"/>
    <w:rsid w:val="007873E4"/>
    <w:rsid w:val="00922D07"/>
    <w:rsid w:val="00AE3C79"/>
    <w:rsid w:val="00B60174"/>
    <w:rsid w:val="00B73972"/>
    <w:rsid w:val="00B7436E"/>
    <w:rsid w:val="00B86435"/>
    <w:rsid w:val="00D763C0"/>
    <w:rsid w:val="00E25F73"/>
    <w:rsid w:val="00E578B5"/>
    <w:rsid w:val="00F40097"/>
    <w:rsid w:val="00F746E9"/>
    <w:rsid w:val="00F835CB"/>
    <w:rsid w:val="00F90056"/>
    <w:rsid w:val="00FF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0E36E"/>
  <w15:chartTrackingRefBased/>
  <w15:docId w15:val="{73C6E439-9735-4C94-8A32-ED737B88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Yarbrough, Sammi D.</dc:creator>
  <cp:keywords/>
  <dc:description/>
  <cp:lastModifiedBy>Yarbrough, Sammi D.</cp:lastModifiedBy>
  <cp:revision>3</cp:revision>
  <dcterms:created xsi:type="dcterms:W3CDTF">2023-07-14T14:21:00Z</dcterms:created>
  <dcterms:modified xsi:type="dcterms:W3CDTF">2023-09-19T17:18:00Z</dcterms:modified>
</cp:coreProperties>
</file>