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2" w:rsidRDefault="00393942" w:rsidP="00393942">
      <w:pPr>
        <w:spacing w:after="0"/>
        <w:jc w:val="center"/>
      </w:pPr>
      <w:r>
        <w:t>DEPARTMENT OF COUNSELING AND EDUCATIONAL LEADERSHIP</w:t>
      </w:r>
    </w:p>
    <w:p w:rsidR="002E4180" w:rsidRDefault="00393942" w:rsidP="00393942">
      <w:pPr>
        <w:spacing w:after="0"/>
        <w:jc w:val="center"/>
        <w:rPr>
          <w:b/>
        </w:rPr>
      </w:pPr>
      <w:r w:rsidRPr="00393942">
        <w:rPr>
          <w:b/>
        </w:rPr>
        <w:t>TIER I CERTIFICATE ONLY MATRICULATION MAP</w:t>
      </w:r>
    </w:p>
    <w:p w:rsidR="00393942" w:rsidRDefault="00393942" w:rsidP="00393942">
      <w:pPr>
        <w:spacing w:after="0"/>
        <w:jc w:val="center"/>
        <w:rPr>
          <w:b/>
        </w:rPr>
      </w:pPr>
    </w:p>
    <w:p w:rsidR="00393942" w:rsidRDefault="00393942" w:rsidP="00393942">
      <w:pPr>
        <w:spacing w:after="0"/>
        <w:rPr>
          <w:b/>
        </w:rPr>
      </w:pPr>
      <w:r>
        <w:rPr>
          <w:b/>
        </w:rPr>
        <w:t>FIRST SEMESTER (FALL)</w:t>
      </w:r>
    </w:p>
    <w:p w:rsidR="00393942" w:rsidRPr="00393942" w:rsidRDefault="00393942" w:rsidP="00393942">
      <w:pPr>
        <w:spacing w:after="0"/>
      </w:pPr>
      <w:r w:rsidRPr="00393942">
        <w:t>LEAD 5505:  Introduction to Educational Leadership</w:t>
      </w:r>
    </w:p>
    <w:p w:rsidR="00393942" w:rsidRPr="00393942" w:rsidRDefault="00393942" w:rsidP="00393942">
      <w:pPr>
        <w:spacing w:after="0"/>
      </w:pPr>
      <w:r w:rsidRPr="00393942">
        <w:t>LEAD 5585:  School Safety, School-wide Discipline &amp; Classroom Management</w:t>
      </w:r>
    </w:p>
    <w:p w:rsidR="00393942" w:rsidRPr="00393942" w:rsidRDefault="00393942" w:rsidP="00393942">
      <w:pPr>
        <w:spacing w:after="0"/>
      </w:pPr>
      <w:r w:rsidRPr="00393942">
        <w:t>EDUC 5199:  Orientation to Advanced Professional Education</w:t>
      </w:r>
    </w:p>
    <w:p w:rsidR="00393942" w:rsidRDefault="00393942" w:rsidP="00393942">
      <w:pPr>
        <w:spacing w:after="0"/>
        <w:rPr>
          <w:b/>
        </w:rPr>
      </w:pPr>
    </w:p>
    <w:p w:rsidR="00393942" w:rsidRDefault="00393942" w:rsidP="00393942">
      <w:pPr>
        <w:spacing w:after="0"/>
        <w:rPr>
          <w:b/>
        </w:rPr>
      </w:pPr>
    </w:p>
    <w:p w:rsidR="00393942" w:rsidRDefault="00393942" w:rsidP="00393942">
      <w:pPr>
        <w:spacing w:after="0"/>
        <w:rPr>
          <w:b/>
        </w:rPr>
      </w:pPr>
      <w:r>
        <w:rPr>
          <w:b/>
        </w:rPr>
        <w:t>SECOND SEMESTER (SPRING)</w:t>
      </w:r>
    </w:p>
    <w:p w:rsidR="00393942" w:rsidRPr="00393942" w:rsidRDefault="00393942" w:rsidP="00393942">
      <w:pPr>
        <w:spacing w:after="0"/>
      </w:pPr>
      <w:r w:rsidRPr="00393942">
        <w:t>LEAD 5545:  Instructional Leadership &amp; School Improvement</w:t>
      </w:r>
    </w:p>
    <w:p w:rsidR="00393942" w:rsidRPr="00393942" w:rsidRDefault="00393942" w:rsidP="00393942">
      <w:pPr>
        <w:spacing w:after="0"/>
      </w:pPr>
      <w:r w:rsidRPr="00393942">
        <w:t>LEAD 5555:  Preparing Educational Leaders for Diversity</w:t>
      </w:r>
    </w:p>
    <w:p w:rsidR="00393942" w:rsidRDefault="00393942" w:rsidP="00393942">
      <w:pPr>
        <w:spacing w:after="0"/>
        <w:rPr>
          <w:b/>
        </w:rPr>
      </w:pPr>
    </w:p>
    <w:p w:rsidR="00393942" w:rsidRDefault="00393942" w:rsidP="00393942">
      <w:pPr>
        <w:spacing w:after="0"/>
        <w:rPr>
          <w:b/>
        </w:rPr>
      </w:pPr>
    </w:p>
    <w:p w:rsidR="00393942" w:rsidRDefault="00393942" w:rsidP="00393942">
      <w:pPr>
        <w:spacing w:after="0"/>
        <w:rPr>
          <w:b/>
        </w:rPr>
      </w:pPr>
      <w:r>
        <w:rPr>
          <w:b/>
        </w:rPr>
        <w:t>THIRD SEMESTER (SUMMER)</w:t>
      </w:r>
    </w:p>
    <w:p w:rsidR="00393942" w:rsidRPr="00393942" w:rsidRDefault="00393942" w:rsidP="00393942">
      <w:pPr>
        <w:spacing w:after="0"/>
      </w:pPr>
      <w:r w:rsidRPr="00393942">
        <w:t>LEAD 5535:  Ethical &amp; Legal Aspects of Educational Leadership</w:t>
      </w:r>
    </w:p>
    <w:p w:rsidR="00393942" w:rsidRDefault="00393942" w:rsidP="00393942">
      <w:pPr>
        <w:spacing w:after="0"/>
      </w:pPr>
      <w:r w:rsidRPr="00393942">
        <w:t>LEAD 5575:  Managing Human &amp; Fiscal Resources</w:t>
      </w: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Default="00393942" w:rsidP="00393942">
      <w:pPr>
        <w:spacing w:after="0"/>
      </w:pPr>
    </w:p>
    <w:p w:rsidR="00393942" w:rsidRPr="00393942" w:rsidRDefault="00393942" w:rsidP="00393942">
      <w:pPr>
        <w:spacing w:after="0"/>
        <w:rPr>
          <w:b/>
        </w:rPr>
      </w:pPr>
      <w:r>
        <w:t>February 28, 2019</w:t>
      </w:r>
      <w:bookmarkStart w:id="0" w:name="_GoBack"/>
      <w:bookmarkEnd w:id="0"/>
    </w:p>
    <w:sectPr w:rsidR="00393942" w:rsidRPr="0039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2"/>
    <w:rsid w:val="002E4180"/>
    <w:rsid w:val="0039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ABAD"/>
  <w15:chartTrackingRefBased/>
  <w15:docId w15:val="{EB477280-2DA5-4F50-9781-B247FE77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Albany State 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Bembry, Deborah E.</dc:creator>
  <cp:keywords/>
  <dc:description/>
  <cp:lastModifiedBy>Bembry, Deborah E.</cp:lastModifiedBy>
  <cp:revision>1</cp:revision>
  <dcterms:created xsi:type="dcterms:W3CDTF">2019-02-28T18:38:00Z</dcterms:created>
  <dcterms:modified xsi:type="dcterms:W3CDTF">2019-02-28T18:48:00Z</dcterms:modified>
</cp:coreProperties>
</file>